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A" w:rsidRPr="007A7EFA" w:rsidRDefault="007A7EFA" w:rsidP="007A7EFA">
      <w:pPr>
        <w:ind w:left="-900" w:right="-1080"/>
        <w:rPr>
          <w:sz w:val="28"/>
          <w:szCs w:val="28"/>
        </w:rPr>
      </w:pPr>
      <w:r w:rsidRPr="007A7EFA">
        <w:rPr>
          <w:i/>
          <w:sz w:val="28"/>
          <w:szCs w:val="28"/>
        </w:rPr>
        <w:t>Tuần 10-Tiết 10</w:t>
      </w:r>
    </w:p>
    <w:p w:rsidR="007A7EFA" w:rsidRPr="007A7EFA" w:rsidRDefault="007A7EFA" w:rsidP="007A7EFA">
      <w:pPr>
        <w:ind w:left="-900" w:right="-1080"/>
        <w:rPr>
          <w:sz w:val="28"/>
          <w:szCs w:val="28"/>
        </w:rPr>
      </w:pPr>
    </w:p>
    <w:p w:rsidR="007A7EFA" w:rsidRPr="007A7EFA" w:rsidRDefault="007A7EFA" w:rsidP="007A7EFA">
      <w:pPr>
        <w:ind w:left="-900" w:right="-1080"/>
        <w:jc w:val="center"/>
        <w:rPr>
          <w:b/>
          <w:sz w:val="28"/>
          <w:szCs w:val="28"/>
        </w:rPr>
      </w:pPr>
      <w:r w:rsidRPr="007A7EFA">
        <w:rPr>
          <w:b/>
          <w:sz w:val="28"/>
          <w:szCs w:val="28"/>
        </w:rPr>
        <w:t>Bài 28</w:t>
      </w:r>
    </w:p>
    <w:p w:rsidR="007A7EFA" w:rsidRPr="007A7EFA" w:rsidRDefault="007A7EFA" w:rsidP="007A7EFA">
      <w:pPr>
        <w:ind w:left="-900" w:right="-1080"/>
        <w:jc w:val="center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Vẽ tranh mẫu</w:t>
      </w:r>
    </w:p>
    <w:p w:rsidR="007A7EFA" w:rsidRPr="007A7EFA" w:rsidRDefault="007A7EFA" w:rsidP="007A7EFA">
      <w:pPr>
        <w:ind w:left="-900" w:right="-1080"/>
        <w:jc w:val="center"/>
        <w:rPr>
          <w:color w:val="FF0000"/>
          <w:sz w:val="28"/>
          <w:szCs w:val="28"/>
        </w:rPr>
      </w:pPr>
      <w:r w:rsidRPr="007A7EFA">
        <w:rPr>
          <w:color w:val="FF0000"/>
          <w:sz w:val="28"/>
          <w:szCs w:val="28"/>
        </w:rPr>
        <w:t>TẬP VẼ DÁNG NGƯỜI</w:t>
      </w:r>
    </w:p>
    <w:p w:rsidR="007A7EFA" w:rsidRPr="007A7EFA" w:rsidRDefault="007A7EFA" w:rsidP="007A7EFA">
      <w:pPr>
        <w:ind w:left="-900" w:right="-1080"/>
        <w:rPr>
          <w:sz w:val="28"/>
          <w:szCs w:val="28"/>
        </w:rPr>
      </w:pPr>
    </w:p>
    <w:p w:rsidR="007A7EFA" w:rsidRPr="007A7EFA" w:rsidRDefault="007A7EFA" w:rsidP="007A7EFA">
      <w:pPr>
        <w:ind w:left="-720" w:right="-1080"/>
        <w:rPr>
          <w:b/>
          <w:i/>
          <w:color w:val="FF0000"/>
          <w:sz w:val="28"/>
          <w:szCs w:val="28"/>
          <w:u w:val="single"/>
        </w:rPr>
      </w:pPr>
      <w:r w:rsidRPr="007A7EFA">
        <w:rPr>
          <w:b/>
          <w:i/>
          <w:color w:val="FF0000"/>
          <w:sz w:val="28"/>
          <w:szCs w:val="28"/>
          <w:u w:val="single"/>
        </w:rPr>
        <w:t xml:space="preserve"> I . Mục tiêu bài học .</w:t>
      </w:r>
    </w:p>
    <w:p w:rsidR="007A7EFA" w:rsidRPr="007A7EFA" w:rsidRDefault="007A7EFA" w:rsidP="007A7EFA">
      <w:pPr>
        <w:ind w:left="-720" w:right="-1080"/>
        <w:rPr>
          <w:sz w:val="28"/>
          <w:szCs w:val="28"/>
        </w:rPr>
      </w:pPr>
      <w:r w:rsidRPr="007A7EFA">
        <w:rPr>
          <w:sz w:val="28"/>
          <w:szCs w:val="28"/>
        </w:rPr>
        <w:t>- Học sinh nắm được 1 số dáng của người như : chạy, đi, đứng…..</w:t>
      </w:r>
    </w:p>
    <w:p w:rsidR="007A7EFA" w:rsidRPr="007A7EFA" w:rsidRDefault="007A7EFA" w:rsidP="007A7EFA">
      <w:pPr>
        <w:ind w:left="-720" w:right="-1080"/>
        <w:rPr>
          <w:sz w:val="28"/>
          <w:szCs w:val="28"/>
        </w:rPr>
      </w:pPr>
      <w:r w:rsidRPr="007A7EFA">
        <w:rPr>
          <w:sz w:val="28"/>
          <w:szCs w:val="28"/>
        </w:rPr>
        <w:t>- Vẽ được vài nét vận động của cơ thể .</w:t>
      </w:r>
    </w:p>
    <w:p w:rsidR="007A7EFA" w:rsidRPr="007A7EFA" w:rsidRDefault="007A7EFA" w:rsidP="007A7EFA">
      <w:pPr>
        <w:ind w:left="-720" w:right="-1080"/>
        <w:rPr>
          <w:sz w:val="28"/>
          <w:szCs w:val="28"/>
        </w:rPr>
      </w:pPr>
      <w:r w:rsidRPr="007A7EFA">
        <w:rPr>
          <w:sz w:val="28"/>
          <w:szCs w:val="28"/>
        </w:rPr>
        <w:t>- Áp dụng vẽ tranh .</w:t>
      </w:r>
    </w:p>
    <w:p w:rsidR="007A7EFA" w:rsidRPr="007A7EFA" w:rsidRDefault="007A7EFA" w:rsidP="007A7EFA">
      <w:pPr>
        <w:ind w:left="-720" w:right="-1080"/>
        <w:rPr>
          <w:b/>
          <w:i/>
          <w:color w:val="FF0000"/>
          <w:sz w:val="28"/>
          <w:szCs w:val="28"/>
          <w:u w:val="single"/>
        </w:rPr>
      </w:pPr>
      <w:r w:rsidRPr="007A7EFA">
        <w:rPr>
          <w:b/>
          <w:i/>
          <w:color w:val="FF0000"/>
          <w:sz w:val="28"/>
          <w:szCs w:val="28"/>
          <w:u w:val="single"/>
        </w:rPr>
        <w:t>II Nội dung bài học</w:t>
      </w:r>
    </w:p>
    <w:p w:rsidR="007A7EFA" w:rsidRPr="007A7EFA" w:rsidRDefault="007A7EFA" w:rsidP="007A7EFA">
      <w:pPr>
        <w:ind w:left="-720" w:right="-1080"/>
        <w:rPr>
          <w:color w:val="FF6600"/>
          <w:sz w:val="28"/>
          <w:szCs w:val="28"/>
        </w:rPr>
      </w:pPr>
      <w:r w:rsidRPr="007A7EFA">
        <w:rPr>
          <w:color w:val="FF6600"/>
          <w:sz w:val="28"/>
          <w:szCs w:val="28"/>
        </w:rPr>
        <w:t>* Giới thiệu .</w:t>
      </w:r>
    </w:p>
    <w:p w:rsidR="007A7EFA" w:rsidRPr="007A7EFA" w:rsidRDefault="007A7EFA" w:rsidP="007A7EFA">
      <w:pPr>
        <w:ind w:left="-720" w:right="-1080"/>
        <w:rPr>
          <w:sz w:val="28"/>
          <w:szCs w:val="28"/>
        </w:rPr>
      </w:pPr>
      <w:r w:rsidRPr="007A7EFA">
        <w:rPr>
          <w:sz w:val="28"/>
          <w:szCs w:val="28"/>
        </w:rPr>
        <w:t xml:space="preserve">- Trong sinh hoạt hằng ngày của con người ta bắt gặp nhiều tư thế khác nhau và những tư thế đó không thể ở 1 trạng thái vì vậy hôm nay chúng ta se tìm hiểu cách để chúng ta có thể giữ lại các động tác đó </w:t>
      </w:r>
    </w:p>
    <w:p w:rsidR="007A7EFA" w:rsidRPr="007A7EFA" w:rsidRDefault="007A7EFA" w:rsidP="007A7EFA">
      <w:pPr>
        <w:ind w:left="-720" w:right="-1080"/>
        <w:rPr>
          <w:color w:val="FF6600"/>
          <w:sz w:val="28"/>
          <w:szCs w:val="28"/>
        </w:rPr>
      </w:pPr>
      <w:r w:rsidRPr="007A7EFA">
        <w:rPr>
          <w:color w:val="FF6600"/>
          <w:sz w:val="28"/>
          <w:szCs w:val="28"/>
        </w:rPr>
        <w:t>* Nội dung .</w:t>
      </w:r>
    </w:p>
    <w:p w:rsidR="007A7EFA" w:rsidRPr="007A7EFA" w:rsidRDefault="007A7EFA" w:rsidP="007A7EFA">
      <w:pPr>
        <w:framePr w:hSpace="180" w:wrap="around" w:vAnchor="text" w:hAnchor="margin" w:xAlign="center" w:y="222"/>
        <w:ind w:right="-153"/>
        <w:rPr>
          <w:i/>
          <w:color w:val="FF6600"/>
          <w:sz w:val="28"/>
          <w:szCs w:val="28"/>
        </w:rPr>
      </w:pPr>
      <w:r w:rsidRPr="007A7EFA">
        <w:rPr>
          <w:i/>
          <w:color w:val="FF6600"/>
          <w:sz w:val="28"/>
          <w:szCs w:val="28"/>
        </w:rPr>
        <w:t>Hướng dẫn học sinh quan sát và nhận xét .</w:t>
      </w:r>
    </w:p>
    <w:p w:rsidR="007A7EFA" w:rsidRPr="007A7EFA" w:rsidRDefault="007A7EFA" w:rsidP="007A7EFA">
      <w:pPr>
        <w:framePr w:hSpace="180" w:wrap="around" w:vAnchor="text" w:hAnchor="margin" w:xAlign="center" w:y="222"/>
        <w:ind w:right="-153"/>
        <w:rPr>
          <w:b/>
          <w:i/>
          <w:color w:val="33CCCC"/>
          <w:sz w:val="28"/>
          <w:szCs w:val="28"/>
        </w:rPr>
      </w:pPr>
      <w:r w:rsidRPr="007A7EFA">
        <w:rPr>
          <w:b/>
          <w:i/>
          <w:color w:val="33CCCC"/>
          <w:sz w:val="28"/>
          <w:szCs w:val="28"/>
        </w:rPr>
        <w:t>gợi ý: các em xem các tư  thế ở sgk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Có nhận xét gì về tay, chân, đầu của người đang vận động ?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sz w:val="28"/>
          <w:szCs w:val="28"/>
        </w:rPr>
      </w:pPr>
      <w:r w:rsidRPr="007A7EFA">
        <w:rPr>
          <w:sz w:val="28"/>
          <w:szCs w:val="28"/>
        </w:rPr>
        <w:t>=&gt; Tư thế của dáng người là tay, chân đi đứng, ngồi, chạy nhảy đều không giống nhau .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Nhịp điệu của các dáng vận động như thế nào ?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sz w:val="28"/>
          <w:szCs w:val="28"/>
        </w:rPr>
      </w:pPr>
      <w:r w:rsidRPr="007A7EFA">
        <w:rPr>
          <w:sz w:val="28"/>
          <w:szCs w:val="28"/>
        </w:rPr>
        <w:t>=&gt; Nhịp điệu của dáng vận động  phải hợp với nhau như thế đầu, tay, chân phù hợp với thế vận động .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Khi quan sát đến dáng người cần chú ý đến điều gì?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 xml:space="preserve"> </w:t>
      </w:r>
      <w:r w:rsidRPr="007A7EFA">
        <w:rPr>
          <w:sz w:val="28"/>
          <w:szCs w:val="28"/>
        </w:rPr>
        <w:t>=&gt;Chú ý đến tổng thể và hướng của đầu, tay, chân, mình…</w:t>
      </w:r>
    </w:p>
    <w:p w:rsidR="007A7EFA" w:rsidRPr="007A7EFA" w:rsidRDefault="007A7EFA" w:rsidP="007A7EFA">
      <w:pPr>
        <w:framePr w:w="8421" w:hSpace="180" w:wrap="around" w:vAnchor="text" w:hAnchor="page" w:x="1721" w:y="224"/>
        <w:ind w:left="-709" w:hanging="709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Khi quanQuan sát</w:t>
      </w:r>
      <w:r w:rsidRPr="007A7EFA">
        <w:rPr>
          <w:i/>
          <w:sz w:val="28"/>
          <w:szCs w:val="28"/>
        </w:rPr>
        <w:t xml:space="preserve"> dáng ngoài tư thế ra chúng ta còn chú ý đặc điểm gì ?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=&gt; Ngoài nhịp điệu tư thế …chúng ta còn chú ý đế đặc điểm riêng như: cao, thấp, mập, gầy…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Khi vẽ nhóm người có nên dùng những động tác giống nhau không ?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=&gt;Vẽ nhóm người là hình thức lấy tư liệu vẽ tranh nên tùy theo nội dung mà ta có những nhóm người có những động tác khác nhau .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sz w:val="28"/>
          <w:szCs w:val="28"/>
        </w:rPr>
      </w:pP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Vẽ theo mẫu gồm mấy bước ?</w:t>
      </w:r>
      <w:r w:rsidRPr="007A7EFA">
        <w:rPr>
          <w:i/>
          <w:sz w:val="28"/>
          <w:szCs w:val="28"/>
        </w:rPr>
        <w:t>nhớ lại kiến thứ đã học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i/>
          <w:sz w:val="28"/>
          <w:szCs w:val="28"/>
        </w:rPr>
      </w:pPr>
      <w:r w:rsidRPr="007A7EFA">
        <w:rPr>
          <w:i/>
          <w:sz w:val="28"/>
          <w:szCs w:val="28"/>
        </w:rPr>
        <w:t>- Vẽ theo mẫu ở mẫu vật và ở mẫu người khác nhau ở đặc điểm gì ?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=&gt;B1: Vẽ mẫu  vật dựng khung hình .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Vẽ dáng người ước lượng tỉ lệ, tỉ lệ các bộ phận .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B2: Phá nét chính .</w:t>
      </w:r>
    </w:p>
    <w:p w:rsidR="007A7EFA" w:rsidRPr="007A7EFA" w:rsidRDefault="007A7EFA" w:rsidP="007A7EFA">
      <w:pPr>
        <w:ind w:right="-108"/>
        <w:rPr>
          <w:sz w:val="28"/>
          <w:szCs w:val="28"/>
        </w:rPr>
      </w:pPr>
      <w:r w:rsidRPr="007A7EFA">
        <w:rPr>
          <w:sz w:val="28"/>
          <w:szCs w:val="28"/>
        </w:rPr>
        <w:t>B3: Vẽ nét khái quát .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sz w:val="28"/>
          <w:szCs w:val="28"/>
        </w:rPr>
      </w:pPr>
      <w:r w:rsidRPr="007A7EFA">
        <w:rPr>
          <w:sz w:val="28"/>
          <w:szCs w:val="28"/>
        </w:rPr>
        <w:t>B4: Vẽ chi tiết</w:t>
      </w:r>
    </w:p>
    <w:p w:rsidR="007A7EFA" w:rsidRPr="007A7EFA" w:rsidRDefault="007A7EFA" w:rsidP="007A7EFA">
      <w:pPr>
        <w:framePr w:hSpace="180" w:wrap="around" w:vAnchor="text" w:hAnchor="margin" w:xAlign="center" w:y="222"/>
        <w:rPr>
          <w:color w:val="33CCCC"/>
          <w:sz w:val="28"/>
          <w:szCs w:val="28"/>
        </w:rPr>
      </w:pPr>
      <w:r w:rsidRPr="007A7EFA">
        <w:rPr>
          <w:color w:val="33CCCC"/>
          <w:sz w:val="28"/>
          <w:szCs w:val="28"/>
        </w:rPr>
        <w:t>+ Giáo viên yêu cầu học sinh lên bảng sắp xếp các bước .</w:t>
      </w:r>
    </w:p>
    <w:p w:rsidR="007A7EFA" w:rsidRPr="007A7EFA" w:rsidRDefault="007A7EFA" w:rsidP="007A7EFA">
      <w:pPr>
        <w:rPr>
          <w:b/>
          <w:color w:val="FF0000"/>
          <w:sz w:val="28"/>
          <w:szCs w:val="28"/>
          <w:u w:val="single"/>
        </w:rPr>
      </w:pPr>
      <w:r w:rsidRPr="007A7EFA">
        <w:rPr>
          <w:b/>
          <w:color w:val="FF0000"/>
          <w:sz w:val="28"/>
          <w:szCs w:val="28"/>
          <w:u w:val="single"/>
        </w:rPr>
        <w:lastRenderedPageBreak/>
        <w:t>Nội dung</w:t>
      </w:r>
    </w:p>
    <w:p w:rsidR="007A7EFA" w:rsidRPr="007A7EFA" w:rsidRDefault="007A7EFA" w:rsidP="007A7EFA">
      <w:pPr>
        <w:rPr>
          <w:b/>
          <w:color w:val="FF0000"/>
          <w:sz w:val="28"/>
          <w:szCs w:val="28"/>
          <w:u w:val="single"/>
        </w:rPr>
      </w:pPr>
      <w:r w:rsidRPr="007A7EFA">
        <w:rPr>
          <w:b/>
          <w:color w:val="FF0000"/>
          <w:sz w:val="28"/>
          <w:szCs w:val="28"/>
          <w:u w:val="single"/>
        </w:rPr>
        <w:t>I. Quan sát và nhận xét .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- Cần chọn dáng người tiêu biểu .</w:t>
      </w:r>
    </w:p>
    <w:p w:rsidR="007A7EFA" w:rsidRPr="007A7EFA" w:rsidRDefault="007A7EFA" w:rsidP="007A7EFA">
      <w:pPr>
        <w:rPr>
          <w:b/>
          <w:color w:val="FF0000"/>
          <w:sz w:val="28"/>
          <w:szCs w:val="28"/>
          <w:u w:val="single"/>
        </w:rPr>
      </w:pPr>
      <w:r w:rsidRPr="007A7EFA">
        <w:rPr>
          <w:sz w:val="28"/>
          <w:szCs w:val="28"/>
        </w:rPr>
        <w:t>- Khi quan sát dáng người cần chú ý tư thế di chu</w:t>
      </w:r>
      <w:r w:rsidRPr="007A7EFA">
        <w:rPr>
          <w:sz w:val="28"/>
          <w:szCs w:val="28"/>
        </w:rPr>
        <w:t>yển của đầu, mình, tay, chân ..</w:t>
      </w:r>
    </w:p>
    <w:p w:rsidR="007A7EFA" w:rsidRPr="007A7EFA" w:rsidRDefault="007A7EFA" w:rsidP="007A7EFA">
      <w:pPr>
        <w:rPr>
          <w:b/>
          <w:color w:val="FF0000"/>
          <w:sz w:val="28"/>
          <w:szCs w:val="28"/>
          <w:u w:val="single"/>
        </w:rPr>
      </w:pPr>
      <w:r w:rsidRPr="007A7EFA">
        <w:rPr>
          <w:b/>
          <w:color w:val="FF0000"/>
          <w:sz w:val="28"/>
          <w:szCs w:val="28"/>
          <w:u w:val="single"/>
        </w:rPr>
        <w:t>II. Cách vẽ dáng người .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- Ước lượng tỉ lệ các bộ phận .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- Phát nét chính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- Phát nét khái quát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- Vẽ chi tiết</w:t>
      </w:r>
    </w:p>
    <w:p w:rsidR="007A7EFA" w:rsidRPr="007A7EFA" w:rsidRDefault="007A7EFA" w:rsidP="007A7EFA">
      <w:pPr>
        <w:rPr>
          <w:b/>
          <w:color w:val="FF0000"/>
          <w:sz w:val="28"/>
          <w:szCs w:val="28"/>
          <w:u w:val="single"/>
        </w:rPr>
      </w:pPr>
      <w:r w:rsidRPr="007A7EFA">
        <w:rPr>
          <w:b/>
          <w:color w:val="FF0000"/>
          <w:sz w:val="28"/>
          <w:szCs w:val="28"/>
          <w:u w:val="single"/>
        </w:rPr>
        <w:t>III. Thực hành .</w:t>
      </w:r>
    </w:p>
    <w:p w:rsidR="007A7EFA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 xml:space="preserve">- Tập vẽ dáng </w:t>
      </w:r>
      <w:r w:rsidRPr="007A7EFA">
        <w:rPr>
          <w:sz w:val="28"/>
          <w:szCs w:val="28"/>
        </w:rPr>
        <w:t>tư thế khác nhau đi, đứng chạy…</w:t>
      </w:r>
    </w:p>
    <w:p w:rsidR="007A7EFA" w:rsidRPr="007A7EFA" w:rsidRDefault="007A7EFA" w:rsidP="007A7EFA">
      <w:pPr>
        <w:rPr>
          <w:sz w:val="28"/>
          <w:szCs w:val="28"/>
        </w:rPr>
      </w:pPr>
    </w:p>
    <w:p w:rsidR="00667DA8" w:rsidRPr="007A7EFA" w:rsidRDefault="007A7EFA" w:rsidP="007A7EFA">
      <w:pPr>
        <w:rPr>
          <w:sz w:val="28"/>
          <w:szCs w:val="28"/>
        </w:rPr>
      </w:pPr>
      <w:r w:rsidRPr="007A7EFA">
        <w:rPr>
          <w:sz w:val="28"/>
          <w:szCs w:val="28"/>
        </w:rPr>
        <w:t>Vẽ các dáng khác và chuẩn bị bài 29 .</w:t>
      </w:r>
    </w:p>
    <w:p w:rsidR="007A7EFA" w:rsidRPr="007A7EFA" w:rsidRDefault="007A7EFA">
      <w:pPr>
        <w:rPr>
          <w:sz w:val="28"/>
          <w:szCs w:val="28"/>
        </w:rPr>
      </w:pPr>
      <w:bookmarkStart w:id="0" w:name="_GoBack"/>
      <w:bookmarkEnd w:id="0"/>
    </w:p>
    <w:sectPr w:rsidR="007A7EFA" w:rsidRPr="007A7EFA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0B35"/>
    <w:multiLevelType w:val="hybridMultilevel"/>
    <w:tmpl w:val="3732DD16"/>
    <w:lvl w:ilvl="0" w:tplc="38EAD0F0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FA"/>
    <w:rsid w:val="00667DA8"/>
    <w:rsid w:val="007A7EFA"/>
    <w:rsid w:val="00E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2020-04-02T05:18:00Z</dcterms:created>
  <dcterms:modified xsi:type="dcterms:W3CDTF">2020-04-02T05:28:00Z</dcterms:modified>
</cp:coreProperties>
</file>